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747" w:rsidRDefault="001E7747"/>
    <w:p w:rsidR="001E7747" w:rsidRDefault="001E7747">
      <w:r w:rsidRPr="00B84BF9">
        <w:rPr>
          <w:b/>
          <w:bCs/>
          <w:noProof/>
        </w:rPr>
        <w:drawing>
          <wp:anchor distT="0" distB="0" distL="0" distR="0" simplePos="0" relativeHeight="251673600" behindDoc="1" locked="0" layoutInCell="1" allowOverlap="1" wp14:anchorId="2E2E0D32" wp14:editId="37BCFB93">
            <wp:simplePos x="0" y="0"/>
            <wp:positionH relativeFrom="page">
              <wp:posOffset>914400</wp:posOffset>
            </wp:positionH>
            <wp:positionV relativeFrom="page">
              <wp:posOffset>825500</wp:posOffset>
            </wp:positionV>
            <wp:extent cx="885825" cy="457200"/>
            <wp:effectExtent l="0" t="0" r="0" b="0"/>
            <wp:wrapNone/>
            <wp:docPr id="173576242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Default="001E7747"/>
    <w:p w:rsidR="001E7747" w:rsidRDefault="001E7747"/>
    <w:p w:rsidR="001E7747" w:rsidRDefault="001E7747"/>
    <w:p w:rsidR="001E7747" w:rsidRDefault="001E7747"/>
    <w:p w:rsidR="001E7747" w:rsidRPr="001E7747" w:rsidRDefault="001E7747">
      <w:pPr>
        <w:rPr>
          <w:rFonts w:ascii="Arial" w:hAnsi="Arial" w:cs="Arial"/>
          <w:b/>
          <w:bCs/>
          <w:sz w:val="32"/>
          <w:szCs w:val="32"/>
        </w:rPr>
      </w:pPr>
      <w:r w:rsidRPr="001E7747">
        <w:rPr>
          <w:rFonts w:ascii="Arial" w:hAnsi="Arial" w:cs="Arial"/>
          <w:b/>
          <w:bCs/>
          <w:sz w:val="32"/>
          <w:szCs w:val="32"/>
        </w:rPr>
        <w:t>Board of Directors Meeting</w:t>
      </w:r>
    </w:p>
    <w:p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rsidR="001E7747" w:rsidRDefault="007307D2">
      <w:pPr>
        <w:rPr>
          <w:rFonts w:ascii="Arial" w:hAnsi="Arial" w:cs="Arial"/>
          <w:b/>
          <w:bCs/>
          <w:sz w:val="32"/>
          <w:szCs w:val="32"/>
        </w:rPr>
      </w:pPr>
      <w:r>
        <w:rPr>
          <w:rFonts w:ascii="Arial" w:hAnsi="Arial" w:cs="Arial"/>
          <w:b/>
          <w:bCs/>
          <w:sz w:val="32"/>
          <w:szCs w:val="32"/>
        </w:rPr>
        <w:t>M</w:t>
      </w:r>
      <w:r w:rsidR="00DC570C">
        <w:rPr>
          <w:rFonts w:ascii="Arial" w:hAnsi="Arial" w:cs="Arial"/>
          <w:b/>
          <w:bCs/>
          <w:sz w:val="32"/>
          <w:szCs w:val="32"/>
        </w:rPr>
        <w:t>eeting M</w:t>
      </w:r>
      <w:r>
        <w:rPr>
          <w:rFonts w:ascii="Arial" w:hAnsi="Arial" w:cs="Arial"/>
          <w:b/>
          <w:bCs/>
          <w:sz w:val="32"/>
          <w:szCs w:val="32"/>
        </w:rPr>
        <w:t>inutes</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 xml:space="preserve">Tuesday, </w:t>
      </w:r>
      <w:r w:rsidR="00A46544">
        <w:rPr>
          <w:rFonts w:ascii="Arial" w:hAnsi="Arial" w:cs="Arial"/>
          <w:b/>
          <w:bCs/>
          <w:sz w:val="32"/>
          <w:szCs w:val="32"/>
        </w:rPr>
        <w:t>February 27</w:t>
      </w:r>
      <w:r>
        <w:rPr>
          <w:rFonts w:ascii="Arial" w:hAnsi="Arial" w:cs="Arial"/>
          <w:b/>
          <w:bCs/>
          <w:sz w:val="32"/>
          <w:szCs w:val="32"/>
        </w:rPr>
        <w:t>, 2024</w:t>
      </w:r>
    </w:p>
    <w:p w:rsidR="001E7747" w:rsidRDefault="00A46544">
      <w:pPr>
        <w:rPr>
          <w:rFonts w:ascii="Arial" w:hAnsi="Arial" w:cs="Arial"/>
          <w:b/>
          <w:bCs/>
          <w:sz w:val="32"/>
          <w:szCs w:val="32"/>
        </w:rPr>
      </w:pPr>
      <w:r>
        <w:rPr>
          <w:rFonts w:ascii="Arial" w:hAnsi="Arial" w:cs="Arial"/>
          <w:b/>
          <w:bCs/>
          <w:sz w:val="32"/>
          <w:szCs w:val="32"/>
        </w:rPr>
        <w:t>5</w:t>
      </w:r>
      <w:r w:rsidR="001E7747">
        <w:rPr>
          <w:rFonts w:ascii="Arial" w:hAnsi="Arial" w:cs="Arial"/>
          <w:b/>
          <w:bCs/>
          <w:sz w:val="32"/>
          <w:szCs w:val="32"/>
        </w:rPr>
        <w:t>:00 p.m.</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Oakland School for the Arts</w:t>
      </w:r>
    </w:p>
    <w:p w:rsidR="001E7747" w:rsidRDefault="00052891">
      <w:pPr>
        <w:rPr>
          <w:rFonts w:ascii="Arial" w:hAnsi="Arial" w:cs="Arial"/>
          <w:b/>
          <w:bCs/>
          <w:sz w:val="32"/>
          <w:szCs w:val="32"/>
        </w:rPr>
      </w:pPr>
      <w:r>
        <w:rPr>
          <w:rFonts w:ascii="Arial" w:hAnsi="Arial" w:cs="Arial"/>
          <w:b/>
          <w:bCs/>
          <w:sz w:val="32"/>
          <w:szCs w:val="32"/>
        </w:rPr>
        <w:t>Room 302</w:t>
      </w:r>
    </w:p>
    <w:p w:rsidR="001E7747" w:rsidRDefault="001E7747">
      <w:pPr>
        <w:rPr>
          <w:rFonts w:ascii="Arial" w:hAnsi="Arial" w:cs="Arial"/>
          <w:b/>
          <w:bCs/>
          <w:sz w:val="32"/>
          <w:szCs w:val="32"/>
        </w:rPr>
      </w:pPr>
      <w:r>
        <w:rPr>
          <w:rFonts w:ascii="Arial" w:hAnsi="Arial" w:cs="Arial"/>
          <w:b/>
          <w:bCs/>
          <w:sz w:val="32"/>
          <w:szCs w:val="32"/>
        </w:rPr>
        <w:t>530 18</w:t>
      </w:r>
      <w:r w:rsidRPr="001E7747">
        <w:rPr>
          <w:rFonts w:ascii="Arial" w:hAnsi="Arial" w:cs="Arial"/>
          <w:b/>
          <w:bCs/>
          <w:sz w:val="32"/>
          <w:szCs w:val="32"/>
          <w:vertAlign w:val="superscript"/>
        </w:rPr>
        <w:t>th</w:t>
      </w:r>
      <w:r>
        <w:rPr>
          <w:rFonts w:ascii="Arial" w:hAnsi="Arial" w:cs="Arial"/>
          <w:b/>
          <w:bCs/>
          <w:sz w:val="32"/>
          <w:szCs w:val="32"/>
        </w:rPr>
        <w:t xml:space="preserve"> Street</w:t>
      </w:r>
    </w:p>
    <w:p w:rsidR="001E7747" w:rsidRPr="001E7747" w:rsidRDefault="001E7747">
      <w:pPr>
        <w:rPr>
          <w:rFonts w:ascii="Arial" w:hAnsi="Arial" w:cs="Arial"/>
          <w:b/>
          <w:bCs/>
          <w:sz w:val="32"/>
          <w:szCs w:val="32"/>
        </w:rPr>
      </w:pPr>
      <w:r>
        <w:rPr>
          <w:rFonts w:ascii="Arial" w:hAnsi="Arial" w:cs="Arial"/>
          <w:b/>
          <w:bCs/>
          <w:sz w:val="32"/>
          <w:szCs w:val="32"/>
        </w:rPr>
        <w:t>Oakland, CA. 94612</w:t>
      </w:r>
    </w:p>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7307D2" w:rsidRDefault="007307D2" w:rsidP="007307D2">
      <w:pPr>
        <w:ind w:left="4320"/>
        <w:rPr>
          <w:b/>
          <w:bCs/>
        </w:rPr>
      </w:pPr>
      <w:r w:rsidRPr="00B84BF9">
        <w:rPr>
          <w:b/>
          <w:bCs/>
        </w:rPr>
        <w:lastRenderedPageBreak/>
        <w:t xml:space="preserve">Board Meeting </w:t>
      </w:r>
      <w:r>
        <w:rPr>
          <w:b/>
          <w:bCs/>
        </w:rPr>
        <w:tab/>
      </w:r>
    </w:p>
    <w:p w:rsidR="007307D2" w:rsidRDefault="007307D2" w:rsidP="007307D2">
      <w:pPr>
        <w:ind w:left="4320"/>
        <w:rPr>
          <w:b/>
          <w:bCs/>
        </w:rPr>
      </w:pPr>
      <w:r>
        <w:rPr>
          <w:b/>
          <w:bCs/>
        </w:rPr>
        <w:t>February 27</w:t>
      </w:r>
      <w:r w:rsidRPr="00B84BF9">
        <w:rPr>
          <w:b/>
          <w:bCs/>
        </w:rPr>
        <w:t xml:space="preserve">, 2024 @ </w:t>
      </w:r>
      <w:r>
        <w:rPr>
          <w:b/>
          <w:bCs/>
        </w:rPr>
        <w:t>5</w:t>
      </w:r>
      <w:r w:rsidRPr="00B84BF9">
        <w:rPr>
          <w:b/>
          <w:bCs/>
        </w:rPr>
        <w:t xml:space="preserve">pm </w:t>
      </w:r>
    </w:p>
    <w:p w:rsidR="001E7747" w:rsidRPr="007307D2" w:rsidRDefault="007307D2" w:rsidP="007307D2">
      <w:pPr>
        <w:ind w:left="4320"/>
        <w:rPr>
          <w:b/>
          <w:bCs/>
        </w:rPr>
      </w:pPr>
      <w:r>
        <w:rPr>
          <w:b/>
          <w:bCs/>
        </w:rPr>
        <w:t>530 18</w:t>
      </w:r>
      <w:r w:rsidRPr="007307D2">
        <w:rPr>
          <w:b/>
          <w:bCs/>
          <w:vertAlign w:val="superscript"/>
        </w:rPr>
        <w:t>th</w:t>
      </w:r>
      <w:r>
        <w:rPr>
          <w:b/>
          <w:bCs/>
        </w:rPr>
        <w:t xml:space="preserve"> Street, Room 302 Oakland, CA. 94612</w:t>
      </w:r>
      <w:r w:rsidR="00B84BF9" w:rsidRPr="00B84BF9">
        <w:rPr>
          <w:b/>
          <w:bCs/>
          <w:noProof/>
        </w:rPr>
        <w:drawing>
          <wp:anchor distT="0" distB="0" distL="0" distR="0" simplePos="0" relativeHeight="251659264" behindDoc="1" locked="0" layoutInCell="1" allowOverlap="1" wp14:anchorId="4321B4A7" wp14:editId="7F1C4028">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B84BF9" w:rsidRDefault="00B84BF9">
      <w:pPr>
        <w:rPr>
          <w:b/>
          <w:bCs/>
        </w:rPr>
      </w:pPr>
      <w:r>
        <w:rPr>
          <w:b/>
          <w:bCs/>
        </w:rPr>
        <w:t>______________________________________________________________________________</w:t>
      </w:r>
    </w:p>
    <w:p w:rsidR="00B84BF9" w:rsidRDefault="00B84BF9">
      <w:pPr>
        <w:rPr>
          <w:b/>
          <w:bCs/>
        </w:rPr>
      </w:pPr>
    </w:p>
    <w:p w:rsidR="00494817" w:rsidRPr="00B84BF9" w:rsidRDefault="00B84BF9">
      <w:pPr>
        <w:rPr>
          <w:b/>
          <w:bCs/>
        </w:rPr>
      </w:pPr>
      <w:r w:rsidRPr="00B84BF9">
        <w:rPr>
          <w:b/>
          <w:bCs/>
        </w:rPr>
        <w:t>Board of Directors:</w:t>
      </w:r>
    </w:p>
    <w:p w:rsidR="00B84BF9" w:rsidRDefault="00B84BF9"/>
    <w:p w:rsidR="007307D2" w:rsidRDefault="007307D2">
      <w:r>
        <w:t>Present:</w:t>
      </w:r>
    </w:p>
    <w:p w:rsidR="00B84BF9" w:rsidRDefault="00B84BF9">
      <w:proofErr w:type="spellStart"/>
      <w:r>
        <w:t>Safia</w:t>
      </w:r>
      <w:proofErr w:type="spellEnd"/>
      <w:r>
        <w:t xml:space="preserve"> </w:t>
      </w:r>
      <w:proofErr w:type="spellStart"/>
      <w:r>
        <w:t>Fasah</w:t>
      </w:r>
      <w:proofErr w:type="spellEnd"/>
      <w:r>
        <w:t>, Chair</w:t>
      </w:r>
      <w:r>
        <w:tab/>
      </w:r>
      <w:r>
        <w:tab/>
      </w:r>
      <w:proofErr w:type="spellStart"/>
      <w:r>
        <w:t>Sorell</w:t>
      </w:r>
      <w:proofErr w:type="spellEnd"/>
      <w:r>
        <w:t xml:space="preserve"> </w:t>
      </w:r>
      <w:proofErr w:type="spellStart"/>
      <w:r>
        <w:t>Raino-Tsui</w:t>
      </w:r>
      <w:proofErr w:type="spellEnd"/>
    </w:p>
    <w:p w:rsidR="00B84BF9" w:rsidRDefault="00B84BF9">
      <w:r>
        <w:t>Isaac Abid</w:t>
      </w:r>
      <w:r>
        <w:tab/>
      </w:r>
      <w:r>
        <w:tab/>
      </w:r>
      <w:r>
        <w:tab/>
        <w:t>Brightstar Ohlson</w:t>
      </w:r>
    </w:p>
    <w:p w:rsidR="007307D2" w:rsidRDefault="00B84BF9">
      <w:r>
        <w:t xml:space="preserve">Amy </w:t>
      </w:r>
      <w:proofErr w:type="spellStart"/>
      <w:r>
        <w:t>Omand</w:t>
      </w:r>
      <w:proofErr w:type="spellEnd"/>
      <w:r>
        <w:tab/>
      </w:r>
      <w:r>
        <w:tab/>
      </w:r>
      <w:r>
        <w:tab/>
        <w:t>Phil Green</w:t>
      </w:r>
      <w:r w:rsidR="00002F4E">
        <w:tab/>
      </w:r>
      <w:r w:rsidR="00002F4E">
        <w:tab/>
      </w:r>
      <w:r w:rsidR="00002F4E">
        <w:tab/>
      </w:r>
    </w:p>
    <w:p w:rsidR="007307D2" w:rsidRDefault="007307D2"/>
    <w:p w:rsidR="007307D2" w:rsidRDefault="007307D2">
      <w:r>
        <w:t>Absent:</w:t>
      </w:r>
    </w:p>
    <w:p w:rsidR="007307D2" w:rsidRDefault="007307D2" w:rsidP="007307D2">
      <w:r>
        <w:t xml:space="preserve">Karol </w:t>
      </w:r>
      <w:proofErr w:type="spellStart"/>
      <w:r>
        <w:t>Saurez</w:t>
      </w:r>
      <w:proofErr w:type="spellEnd"/>
      <w:r>
        <w:t>, Student Body President</w:t>
      </w:r>
    </w:p>
    <w:p w:rsidR="007307D2" w:rsidRDefault="007307D2" w:rsidP="007307D2">
      <w:r>
        <w:t>Zora Williams, Board of Students of Color Representative</w:t>
      </w:r>
    </w:p>
    <w:p w:rsidR="007307D2" w:rsidRDefault="007307D2" w:rsidP="007307D2"/>
    <w:p w:rsidR="00B84BF9" w:rsidRDefault="00B84BF9"/>
    <w:p w:rsidR="00B84BF9" w:rsidRPr="00B84BF9" w:rsidRDefault="00B84BF9">
      <w:pPr>
        <w:rPr>
          <w:b/>
          <w:bCs/>
        </w:rPr>
      </w:pPr>
      <w:r w:rsidRPr="00B84BF9">
        <w:rPr>
          <w:b/>
          <w:bCs/>
        </w:rPr>
        <w:t>School Staff:</w:t>
      </w:r>
    </w:p>
    <w:p w:rsidR="00B84BF9" w:rsidRDefault="00B84BF9"/>
    <w:p w:rsidR="007307D2" w:rsidRDefault="007307D2">
      <w:r>
        <w:t>Present:</w:t>
      </w:r>
    </w:p>
    <w:p w:rsidR="00B84BF9" w:rsidRDefault="00B84BF9">
      <w:r>
        <w:t>Mike Oz, Executive Director</w:t>
      </w:r>
    </w:p>
    <w:p w:rsidR="00B84BF9" w:rsidRDefault="00B84BF9">
      <w:r>
        <w:t>Rodolfo Ornelas, Principal</w:t>
      </w:r>
    </w:p>
    <w:p w:rsidR="00B84BF9" w:rsidRDefault="00B84BF9">
      <w:r>
        <w:t>Beth Brenner-Josef, Finance Director</w:t>
      </w:r>
    </w:p>
    <w:p w:rsidR="00A46544" w:rsidRDefault="000A052D">
      <w:r>
        <w:t>Walter Harris</w:t>
      </w:r>
      <w:r w:rsidR="00A46544">
        <w:t xml:space="preserve">, Director </w:t>
      </w:r>
      <w:r w:rsidR="00A6539B">
        <w:t xml:space="preserve">of </w:t>
      </w:r>
      <w:r>
        <w:t>Facilities &amp; Security</w:t>
      </w:r>
    </w:p>
    <w:p w:rsidR="00A6539B" w:rsidRDefault="00A6539B">
      <w:r>
        <w:t xml:space="preserve">Katy </w:t>
      </w:r>
      <w:proofErr w:type="spellStart"/>
      <w:r>
        <w:t>Zaugg</w:t>
      </w:r>
      <w:proofErr w:type="spellEnd"/>
      <w:r>
        <w:t>, Director of Enrollment &amp; Student Services</w:t>
      </w:r>
    </w:p>
    <w:p w:rsidR="00B84BF9" w:rsidRDefault="00B84BF9">
      <w:r>
        <w:t xml:space="preserve">Steven Borg, </w:t>
      </w:r>
      <w:r w:rsidR="00A6539B">
        <w:t xml:space="preserve">Director of </w:t>
      </w:r>
      <w:r>
        <w:t xml:space="preserve">Advancement &amp; Marketing </w:t>
      </w:r>
    </w:p>
    <w:p w:rsidR="00B84BF9" w:rsidRDefault="00B84BF9">
      <w:pPr>
        <w:pBdr>
          <w:bottom w:val="single" w:sz="12" w:space="1" w:color="auto"/>
        </w:pBdr>
      </w:pPr>
    </w:p>
    <w:p w:rsidR="00B84BF9" w:rsidRDefault="00B84BF9"/>
    <w:p w:rsidR="00B84BF9" w:rsidRDefault="00B84BF9"/>
    <w:p w:rsidR="00B84BF9" w:rsidRDefault="00B84BF9">
      <w:r>
        <w:t>TOPIC</w:t>
      </w:r>
      <w:r w:rsidR="000C69FF">
        <w:t>S</w:t>
      </w:r>
      <w:r>
        <w:tab/>
      </w:r>
      <w:r>
        <w:tab/>
      </w:r>
      <w:r>
        <w:tab/>
      </w:r>
      <w:r>
        <w:tab/>
      </w:r>
      <w:r>
        <w:tab/>
      </w:r>
      <w:r>
        <w:tab/>
      </w:r>
      <w:r>
        <w:tab/>
      </w:r>
      <w:r>
        <w:tab/>
      </w:r>
      <w:r>
        <w:tab/>
      </w:r>
      <w:r>
        <w:tab/>
      </w:r>
    </w:p>
    <w:p w:rsidR="00B84BF9" w:rsidRDefault="00B84BF9"/>
    <w:p w:rsidR="00662CD0" w:rsidRDefault="00B84BF9" w:rsidP="00662CD0">
      <w:r>
        <w:t>Call to Order and Roll-Call</w:t>
      </w:r>
      <w:r w:rsidR="007307D2">
        <w:tab/>
      </w:r>
      <w:r w:rsidR="007307D2">
        <w:tab/>
      </w:r>
      <w:r w:rsidR="007307D2">
        <w:tab/>
      </w:r>
      <w:r w:rsidR="007307D2">
        <w:tab/>
      </w:r>
      <w:r w:rsidR="007307D2">
        <w:tab/>
      </w:r>
      <w:r w:rsidR="007307D2">
        <w:tab/>
      </w:r>
      <w:r w:rsidR="007307D2">
        <w:tab/>
      </w:r>
    </w:p>
    <w:p w:rsidR="007307D2" w:rsidRDefault="007307D2" w:rsidP="00662CD0">
      <w:pPr>
        <w:pStyle w:val="ListParagraph"/>
        <w:numPr>
          <w:ilvl w:val="0"/>
          <w:numId w:val="10"/>
        </w:numPr>
      </w:pPr>
      <w:r>
        <w:t>At 5:05pm</w:t>
      </w:r>
      <w:r w:rsidR="00662CD0">
        <w:t xml:space="preserve"> by </w:t>
      </w:r>
      <w:proofErr w:type="spellStart"/>
      <w:r w:rsidR="00662CD0">
        <w:t>Safia</w:t>
      </w:r>
      <w:proofErr w:type="spellEnd"/>
      <w:r w:rsidR="00662CD0">
        <w:t xml:space="preserve"> </w:t>
      </w:r>
      <w:proofErr w:type="spellStart"/>
      <w:r w:rsidR="00662CD0">
        <w:t>Fasah</w:t>
      </w:r>
      <w:proofErr w:type="spellEnd"/>
    </w:p>
    <w:p w:rsidR="00B84BF9" w:rsidRDefault="00B84BF9"/>
    <w:p w:rsidR="00B84BF9" w:rsidRDefault="00B84BF9">
      <w:r>
        <w:t>Meeting Norms and Land Acknowledgement</w:t>
      </w:r>
      <w:r>
        <w:tab/>
      </w:r>
      <w:r>
        <w:tab/>
      </w:r>
      <w:r>
        <w:tab/>
      </w:r>
      <w:r w:rsidR="007307D2">
        <w:tab/>
      </w:r>
    </w:p>
    <w:p w:rsidR="007307D2" w:rsidRDefault="007307D2" w:rsidP="007307D2">
      <w:pPr>
        <w:pStyle w:val="ListParagraph"/>
        <w:numPr>
          <w:ilvl w:val="0"/>
          <w:numId w:val="9"/>
        </w:numPr>
      </w:pPr>
      <w:r>
        <w:t>Read</w:t>
      </w:r>
      <w:r w:rsidR="00662CD0">
        <w:t xml:space="preserve"> by Steven Borg</w:t>
      </w:r>
    </w:p>
    <w:p w:rsidR="00B84BF9" w:rsidRDefault="00B84BF9"/>
    <w:p w:rsidR="00B84BF9" w:rsidRDefault="00B84BF9">
      <w:r>
        <w:t>Public Comment on Non-Agenda Items (not to exceed 5 minutes)</w:t>
      </w:r>
      <w:r>
        <w:tab/>
      </w:r>
      <w:r>
        <w:tab/>
      </w:r>
    </w:p>
    <w:p w:rsidR="00662CD0" w:rsidRDefault="00662CD0" w:rsidP="007307D2">
      <w:pPr>
        <w:pStyle w:val="ListParagraph"/>
        <w:numPr>
          <w:ilvl w:val="0"/>
          <w:numId w:val="9"/>
        </w:numPr>
      </w:pPr>
      <w:proofErr w:type="spellStart"/>
      <w:r>
        <w:t>Safia</w:t>
      </w:r>
      <w:proofErr w:type="spellEnd"/>
      <w:r>
        <w:t xml:space="preserve"> </w:t>
      </w:r>
      <w:proofErr w:type="spellStart"/>
      <w:r>
        <w:t>Fasah</w:t>
      </w:r>
      <w:proofErr w:type="spellEnd"/>
      <w:r>
        <w:t xml:space="preserve"> called for public comment</w:t>
      </w:r>
    </w:p>
    <w:p w:rsidR="007307D2" w:rsidRDefault="007307D2" w:rsidP="007307D2">
      <w:pPr>
        <w:pStyle w:val="ListParagraph"/>
        <w:numPr>
          <w:ilvl w:val="0"/>
          <w:numId w:val="9"/>
        </w:numPr>
      </w:pPr>
      <w:r>
        <w:t>No public comment</w:t>
      </w:r>
      <w:r w:rsidR="00662CD0">
        <w:t>s</w:t>
      </w:r>
      <w:r>
        <w:t xml:space="preserve"> w</w:t>
      </w:r>
      <w:r w:rsidR="00662CD0">
        <w:t>ere</w:t>
      </w:r>
      <w:r>
        <w:t xml:space="preserve"> made</w:t>
      </w:r>
    </w:p>
    <w:p w:rsidR="000C69FF" w:rsidRDefault="000C69FF"/>
    <w:p w:rsidR="005B6D9D" w:rsidRDefault="005B6D9D">
      <w:r>
        <w:t xml:space="preserve">Student </w:t>
      </w:r>
      <w:r w:rsidR="00002F4E">
        <w:t xml:space="preserve">Body President </w:t>
      </w:r>
      <w:r>
        <w:t>Report</w:t>
      </w:r>
      <w:r>
        <w:tab/>
      </w:r>
      <w:r>
        <w:tab/>
      </w:r>
      <w:r>
        <w:tab/>
      </w:r>
      <w:r>
        <w:tab/>
      </w:r>
      <w:r>
        <w:tab/>
      </w:r>
      <w:r>
        <w:tab/>
      </w:r>
    </w:p>
    <w:p w:rsidR="005B6D9D" w:rsidRDefault="00662CD0" w:rsidP="005B6D9D">
      <w:pPr>
        <w:pStyle w:val="ListParagraph"/>
        <w:numPr>
          <w:ilvl w:val="0"/>
          <w:numId w:val="7"/>
        </w:numPr>
      </w:pPr>
      <w:r>
        <w:t>Karol Suarez was a</w:t>
      </w:r>
      <w:r w:rsidR="007307D2">
        <w:t>bsent</w:t>
      </w:r>
    </w:p>
    <w:p w:rsidR="005B6D9D" w:rsidRDefault="005B6D9D" w:rsidP="005B6D9D"/>
    <w:p w:rsidR="005B6D9D" w:rsidRDefault="00002F4E" w:rsidP="005B6D9D">
      <w:r>
        <w:t xml:space="preserve">Board of </w:t>
      </w:r>
      <w:r w:rsidR="005B6D9D">
        <w:t>Student</w:t>
      </w:r>
      <w:r>
        <w:t>s</w:t>
      </w:r>
      <w:r w:rsidR="005B6D9D">
        <w:t xml:space="preserve"> of Color Report</w:t>
      </w:r>
      <w:r w:rsidR="005B6D9D">
        <w:tab/>
      </w:r>
      <w:r w:rsidR="005B6D9D">
        <w:tab/>
      </w:r>
      <w:r w:rsidR="005B6D9D">
        <w:tab/>
      </w:r>
      <w:r w:rsidR="005B6D9D">
        <w:tab/>
      </w:r>
      <w:r w:rsidR="005B6D9D">
        <w:tab/>
      </w:r>
      <w:r w:rsidR="005B6D9D">
        <w:tab/>
      </w:r>
    </w:p>
    <w:p w:rsidR="005B6D9D" w:rsidRDefault="00662CD0" w:rsidP="005B6D9D">
      <w:pPr>
        <w:pStyle w:val="ListParagraph"/>
        <w:numPr>
          <w:ilvl w:val="0"/>
          <w:numId w:val="7"/>
        </w:numPr>
      </w:pPr>
      <w:r>
        <w:t>Zora Williams was a</w:t>
      </w:r>
      <w:r w:rsidR="007307D2">
        <w:t>bsent</w:t>
      </w:r>
    </w:p>
    <w:p w:rsidR="005B6D9D" w:rsidRDefault="005B6D9D" w:rsidP="005B6D9D"/>
    <w:p w:rsidR="00B84BF9" w:rsidRDefault="00B84BF9"/>
    <w:p w:rsidR="000C69FF" w:rsidRDefault="000C69FF" w:rsidP="000C69FF"/>
    <w:p w:rsidR="00B84BF9" w:rsidRDefault="00B84BF9" w:rsidP="00B84BF9"/>
    <w:p w:rsidR="00B84BF9" w:rsidRDefault="00B84BF9"/>
    <w:p w:rsidR="005B6D9D" w:rsidRDefault="00B84BF9" w:rsidP="005B6D9D">
      <w:r w:rsidRPr="00B84BF9">
        <w:rPr>
          <w:b/>
          <w:bCs/>
          <w:noProof/>
        </w:rPr>
        <w:drawing>
          <wp:anchor distT="0" distB="0" distL="0" distR="0" simplePos="0" relativeHeight="251663360" behindDoc="1" locked="0" layoutInCell="1" allowOverlap="1" wp14:anchorId="756B6DEC" wp14:editId="3564E781">
            <wp:simplePos x="0" y="0"/>
            <wp:positionH relativeFrom="page">
              <wp:posOffset>914400</wp:posOffset>
            </wp:positionH>
            <wp:positionV relativeFrom="page">
              <wp:posOffset>639445</wp:posOffset>
            </wp:positionV>
            <wp:extent cx="885825" cy="457200"/>
            <wp:effectExtent l="0" t="0" r="0" b="0"/>
            <wp:wrapNone/>
            <wp:docPr id="129116315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727F08" w:rsidRPr="00727F08" w:rsidRDefault="00727F08" w:rsidP="00727F08">
      <w:pPr>
        <w:rPr>
          <w:rFonts w:cstheme="minorHAnsi"/>
          <w:color w:val="222222"/>
          <w:shd w:val="clear" w:color="auto" w:fill="FFFFFF"/>
        </w:rPr>
      </w:pPr>
      <w:r w:rsidRPr="00727F08">
        <w:rPr>
          <w:rFonts w:cstheme="minorHAnsi"/>
          <w:color w:val="222222"/>
          <w:shd w:val="clear" w:color="auto" w:fill="FFFFFF"/>
        </w:rPr>
        <w:t xml:space="preserve">COSATS/CTA/NEA Sunshine Proposals </w:t>
      </w: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r>
      <w:r>
        <w:rPr>
          <w:rFonts w:cstheme="minorHAnsi"/>
          <w:color w:val="222222"/>
          <w:shd w:val="clear" w:color="auto" w:fill="FFFFFF"/>
        </w:rPr>
        <w:tab/>
      </w:r>
    </w:p>
    <w:p w:rsidR="00727F08" w:rsidRDefault="00727F08" w:rsidP="00727F08">
      <w:pPr>
        <w:rPr>
          <w:rFonts w:cstheme="minorHAnsi"/>
          <w:color w:val="222222"/>
          <w:shd w:val="clear" w:color="auto" w:fill="FFFFFF"/>
        </w:rPr>
      </w:pPr>
      <w:r w:rsidRPr="00727F08">
        <w:rPr>
          <w:rFonts w:cstheme="minorHAnsi"/>
          <w:color w:val="222222"/>
          <w:shd w:val="clear" w:color="auto" w:fill="FFFFFF"/>
        </w:rPr>
        <w:t>(Certificated and Non-Certificated Bargaining Units) </w:t>
      </w:r>
    </w:p>
    <w:p w:rsidR="00662CD0" w:rsidRDefault="00662CD0" w:rsidP="00AD60E3"/>
    <w:p w:rsidR="005B6D9D" w:rsidRDefault="00662CD0" w:rsidP="005B6D9D">
      <w:pPr>
        <w:pStyle w:val="ListParagraph"/>
        <w:numPr>
          <w:ilvl w:val="0"/>
          <w:numId w:val="7"/>
        </w:numPr>
      </w:pPr>
      <w:r>
        <w:t xml:space="preserve">COSATS representative </w:t>
      </w:r>
      <w:r w:rsidR="00AD60E3">
        <w:t xml:space="preserve">was </w:t>
      </w:r>
      <w:r>
        <w:t>absent</w:t>
      </w:r>
    </w:p>
    <w:p w:rsidR="00662CD0" w:rsidRDefault="00662CD0" w:rsidP="005B6D9D">
      <w:pPr>
        <w:pStyle w:val="ListParagraph"/>
        <w:numPr>
          <w:ilvl w:val="0"/>
          <w:numId w:val="7"/>
        </w:numPr>
      </w:pPr>
      <w:r>
        <w:t>No public comments were made</w:t>
      </w:r>
    </w:p>
    <w:p w:rsidR="00662CD0" w:rsidRDefault="00662CD0" w:rsidP="005B6D9D">
      <w:pPr>
        <w:pStyle w:val="ListParagraph"/>
        <w:numPr>
          <w:ilvl w:val="0"/>
          <w:numId w:val="7"/>
        </w:numPr>
      </w:pPr>
      <w:r>
        <w:t>No board discussion</w:t>
      </w:r>
    </w:p>
    <w:p w:rsidR="00662CD0" w:rsidRDefault="00662CD0" w:rsidP="00662CD0"/>
    <w:p w:rsidR="00600207" w:rsidRDefault="00600207" w:rsidP="00600207"/>
    <w:p w:rsidR="00600207" w:rsidRDefault="00600207" w:rsidP="00600207">
      <w:r w:rsidRPr="00727F08">
        <w:rPr>
          <w:rFonts w:cstheme="minorHAnsi"/>
          <w:color w:val="222222"/>
          <w:shd w:val="clear" w:color="auto" w:fill="FFFFFF"/>
        </w:rPr>
        <w:t xml:space="preserve">OSA Sunshine Proposals </w:t>
      </w:r>
      <w:r w:rsidR="00727F08">
        <w:rPr>
          <w:rFonts w:cstheme="minorHAnsi"/>
          <w:color w:val="222222"/>
          <w:shd w:val="clear" w:color="auto" w:fill="FFFFFF"/>
        </w:rPr>
        <w:t>(</w:t>
      </w:r>
      <w:r w:rsidRPr="00727F08">
        <w:rPr>
          <w:rFonts w:cstheme="minorHAnsi"/>
          <w:color w:val="222222"/>
          <w:shd w:val="clear" w:color="auto" w:fill="FFFFFF"/>
        </w:rPr>
        <w:t>Certificated and Non-Certificated Bargaining Units)</w:t>
      </w:r>
      <w:r>
        <w:tab/>
      </w:r>
      <w:r>
        <w:tab/>
      </w:r>
      <w:r>
        <w:tab/>
      </w:r>
      <w:r>
        <w:tab/>
      </w:r>
      <w:r>
        <w:tab/>
      </w:r>
      <w:r>
        <w:tab/>
      </w:r>
    </w:p>
    <w:p w:rsidR="007307D2" w:rsidRDefault="00AD60E3" w:rsidP="00AD60E3">
      <w:pPr>
        <w:pStyle w:val="ListParagraph"/>
        <w:numPr>
          <w:ilvl w:val="0"/>
          <w:numId w:val="7"/>
        </w:numPr>
      </w:pPr>
      <w:r>
        <w:t xml:space="preserve">Presented </w:t>
      </w:r>
      <w:r w:rsidR="007307D2">
        <w:t>by Mike Oz</w:t>
      </w:r>
    </w:p>
    <w:p w:rsidR="00662CD0" w:rsidRDefault="007307D2" w:rsidP="00662CD0">
      <w:pPr>
        <w:pStyle w:val="ListParagraph"/>
        <w:numPr>
          <w:ilvl w:val="0"/>
          <w:numId w:val="7"/>
        </w:numPr>
      </w:pPr>
      <w:r>
        <w:t>No p</w:t>
      </w:r>
      <w:r w:rsidR="00600207">
        <w:t xml:space="preserve">ublic </w:t>
      </w:r>
      <w:r>
        <w:t>c</w:t>
      </w:r>
      <w:r w:rsidR="00600207">
        <w:t>omment</w:t>
      </w:r>
      <w:r w:rsidR="00A6539B">
        <w:t>s</w:t>
      </w:r>
      <w:r>
        <w:t xml:space="preserve"> </w:t>
      </w:r>
      <w:r w:rsidR="00662CD0">
        <w:t xml:space="preserve">were </w:t>
      </w:r>
      <w:r>
        <w:t>made</w:t>
      </w:r>
    </w:p>
    <w:p w:rsidR="00600207" w:rsidRDefault="00662CD0" w:rsidP="00662CD0">
      <w:pPr>
        <w:pStyle w:val="ListParagraph"/>
        <w:numPr>
          <w:ilvl w:val="0"/>
          <w:numId w:val="7"/>
        </w:numPr>
      </w:pPr>
      <w:r>
        <w:t>No b</w:t>
      </w:r>
      <w:r w:rsidR="00600207">
        <w:t xml:space="preserve">oard </w:t>
      </w:r>
      <w:r>
        <w:t>d</w:t>
      </w:r>
      <w:r w:rsidR="00600207">
        <w:t>iscussion</w:t>
      </w:r>
    </w:p>
    <w:p w:rsidR="005B6D9D" w:rsidRDefault="005B6D9D" w:rsidP="005B6D9D"/>
    <w:p w:rsidR="005B6D9D" w:rsidRDefault="005B6D9D" w:rsidP="005B6D9D">
      <w:r>
        <w:t xml:space="preserve">Presentation and Approval of OUSD Local Control and Accountability </w:t>
      </w:r>
    </w:p>
    <w:p w:rsidR="00A6539B" w:rsidRDefault="005B6D9D" w:rsidP="005B6D9D">
      <w:r>
        <w:t>Plan (LCAP) Report (Action Item)</w:t>
      </w:r>
      <w:r>
        <w:tab/>
      </w:r>
      <w:r>
        <w:tab/>
      </w:r>
    </w:p>
    <w:p w:rsidR="005B6D9D" w:rsidRDefault="005B6D9D" w:rsidP="005B6D9D">
      <w:r>
        <w:tab/>
      </w:r>
      <w:r w:rsidR="008C0AC9">
        <w:t xml:space="preserve">    </w:t>
      </w:r>
      <w:r w:rsidR="00727F08">
        <w:tab/>
      </w:r>
      <w:r w:rsidR="00727F08">
        <w:tab/>
      </w:r>
      <w:r w:rsidR="00727F08">
        <w:tab/>
      </w:r>
    </w:p>
    <w:p w:rsidR="00662CD0" w:rsidRDefault="00662CD0" w:rsidP="005B6D9D">
      <w:pPr>
        <w:pStyle w:val="ListParagraph"/>
        <w:numPr>
          <w:ilvl w:val="0"/>
          <w:numId w:val="2"/>
        </w:numPr>
      </w:pPr>
      <w:r>
        <w:t xml:space="preserve">Presentation made by Rodolfo Ornelas and Katy </w:t>
      </w:r>
      <w:proofErr w:type="spellStart"/>
      <w:r>
        <w:t>Zaugg</w:t>
      </w:r>
      <w:proofErr w:type="spellEnd"/>
    </w:p>
    <w:p w:rsidR="005B6D9D" w:rsidRDefault="00BB274D" w:rsidP="005B6D9D">
      <w:pPr>
        <w:pStyle w:val="ListParagraph"/>
        <w:numPr>
          <w:ilvl w:val="0"/>
          <w:numId w:val="2"/>
        </w:numPr>
      </w:pPr>
      <w:r>
        <w:t>No p</w:t>
      </w:r>
      <w:r w:rsidR="005B6D9D">
        <w:t xml:space="preserve">ublic </w:t>
      </w:r>
      <w:r w:rsidR="00662CD0">
        <w:t>c</w:t>
      </w:r>
      <w:r w:rsidR="005B6D9D">
        <w:t>omment</w:t>
      </w:r>
      <w:r w:rsidR="00662CD0">
        <w:t>s were made</w:t>
      </w:r>
    </w:p>
    <w:p w:rsidR="005B6D9D" w:rsidRDefault="005B6D9D" w:rsidP="00BB274D">
      <w:pPr>
        <w:pStyle w:val="ListParagraph"/>
        <w:numPr>
          <w:ilvl w:val="0"/>
          <w:numId w:val="2"/>
        </w:numPr>
      </w:pPr>
      <w:r>
        <w:t xml:space="preserve">Board </w:t>
      </w:r>
      <w:r w:rsidR="00662CD0">
        <w:t xml:space="preserve">discussed and posed questions to Rodolfo Ornelas and Katy </w:t>
      </w:r>
      <w:proofErr w:type="spellStart"/>
      <w:r w:rsidR="00662CD0">
        <w:t>Zaugg</w:t>
      </w:r>
      <w:proofErr w:type="spellEnd"/>
    </w:p>
    <w:p w:rsidR="005B6D9D" w:rsidRDefault="005B6D9D" w:rsidP="005B6D9D">
      <w:pPr>
        <w:pStyle w:val="ListParagraph"/>
        <w:numPr>
          <w:ilvl w:val="0"/>
          <w:numId w:val="2"/>
        </w:numPr>
      </w:pPr>
      <w:r>
        <w:t>Board Approval</w:t>
      </w:r>
    </w:p>
    <w:p w:rsidR="00BB274D" w:rsidRDefault="00BB274D" w:rsidP="00BB274D">
      <w:pPr>
        <w:pStyle w:val="ListParagraph"/>
        <w:numPr>
          <w:ilvl w:val="1"/>
          <w:numId w:val="2"/>
        </w:numPr>
      </w:pPr>
      <w:r>
        <w:t xml:space="preserve">Motion to accept and approve the report:  Amy </w:t>
      </w:r>
      <w:proofErr w:type="spellStart"/>
      <w:r>
        <w:t>Omand</w:t>
      </w:r>
      <w:proofErr w:type="spellEnd"/>
    </w:p>
    <w:p w:rsidR="00BB274D" w:rsidRDefault="00BB274D" w:rsidP="00BB274D">
      <w:pPr>
        <w:pStyle w:val="ListParagraph"/>
        <w:numPr>
          <w:ilvl w:val="1"/>
          <w:numId w:val="2"/>
        </w:numPr>
      </w:pPr>
      <w:r>
        <w:t>Second Motion:  Brightstar Olsen</w:t>
      </w:r>
    </w:p>
    <w:p w:rsidR="00BB274D" w:rsidRDefault="00BB274D" w:rsidP="00BB274D">
      <w:pPr>
        <w:pStyle w:val="ListParagraph"/>
        <w:numPr>
          <w:ilvl w:val="1"/>
          <w:numId w:val="2"/>
        </w:numPr>
      </w:pPr>
      <w:r>
        <w:t>Board Action:  All board members presented voted yes to accept and approve the report</w:t>
      </w:r>
    </w:p>
    <w:p w:rsidR="005B6D9D" w:rsidRDefault="005B6D9D" w:rsidP="000C69FF"/>
    <w:p w:rsidR="00BB274D" w:rsidRDefault="00111364" w:rsidP="00BB274D">
      <w:pPr>
        <w:ind w:left="7200" w:hanging="7200"/>
      </w:pPr>
      <w:r>
        <w:t xml:space="preserve">Presentation and Approval of </w:t>
      </w:r>
      <w:r w:rsidR="008C0AC9">
        <w:t xml:space="preserve">2023-24 Interim </w:t>
      </w:r>
      <w:r w:rsidR="008034C5">
        <w:t>Report (Action Item)</w:t>
      </w:r>
    </w:p>
    <w:p w:rsidR="00A6539B" w:rsidRDefault="00A6539B" w:rsidP="00BB274D">
      <w:pPr>
        <w:ind w:left="7200" w:hanging="7200"/>
      </w:pPr>
    </w:p>
    <w:p w:rsidR="00BB274D" w:rsidRDefault="00BB274D" w:rsidP="00BB274D">
      <w:pPr>
        <w:pStyle w:val="ListParagraph"/>
        <w:numPr>
          <w:ilvl w:val="0"/>
          <w:numId w:val="2"/>
        </w:numPr>
      </w:pPr>
      <w:r>
        <w:t>Presentation made by Beth Brenner-Josef</w:t>
      </w:r>
    </w:p>
    <w:p w:rsidR="00BB274D" w:rsidRDefault="00BB274D" w:rsidP="00BB274D">
      <w:pPr>
        <w:pStyle w:val="ListParagraph"/>
        <w:numPr>
          <w:ilvl w:val="0"/>
          <w:numId w:val="2"/>
        </w:numPr>
      </w:pPr>
      <w:r>
        <w:t>No public comments were made</w:t>
      </w:r>
    </w:p>
    <w:p w:rsidR="00BB274D" w:rsidRDefault="00BB274D" w:rsidP="00BB274D">
      <w:pPr>
        <w:pStyle w:val="ListParagraph"/>
        <w:numPr>
          <w:ilvl w:val="0"/>
          <w:numId w:val="2"/>
        </w:numPr>
      </w:pPr>
      <w:r>
        <w:t>Board discussed and posed questions to Beth Brenner-Josef</w:t>
      </w:r>
    </w:p>
    <w:p w:rsidR="00BB274D" w:rsidRDefault="00BB274D" w:rsidP="00BB274D">
      <w:pPr>
        <w:pStyle w:val="ListParagraph"/>
        <w:numPr>
          <w:ilvl w:val="0"/>
          <w:numId w:val="2"/>
        </w:numPr>
      </w:pPr>
      <w:r>
        <w:t>Board Approval</w:t>
      </w:r>
    </w:p>
    <w:p w:rsidR="00BB274D" w:rsidRDefault="00BB274D" w:rsidP="00BB274D">
      <w:pPr>
        <w:pStyle w:val="ListParagraph"/>
        <w:numPr>
          <w:ilvl w:val="1"/>
          <w:numId w:val="2"/>
        </w:numPr>
      </w:pPr>
      <w:r>
        <w:t>Motion to accept and approve the report:  Brightstar Olsen</w:t>
      </w:r>
    </w:p>
    <w:p w:rsidR="00BB274D" w:rsidRDefault="00BB274D" w:rsidP="00BB274D">
      <w:pPr>
        <w:pStyle w:val="ListParagraph"/>
        <w:numPr>
          <w:ilvl w:val="1"/>
          <w:numId w:val="2"/>
        </w:numPr>
      </w:pPr>
      <w:r>
        <w:t xml:space="preserve">Second Motion:  </w:t>
      </w:r>
      <w:proofErr w:type="spellStart"/>
      <w:r>
        <w:t>Sorell</w:t>
      </w:r>
      <w:proofErr w:type="spellEnd"/>
      <w:r>
        <w:t xml:space="preserve"> </w:t>
      </w:r>
      <w:proofErr w:type="spellStart"/>
      <w:r>
        <w:t>Raino-Tsui</w:t>
      </w:r>
      <w:proofErr w:type="spellEnd"/>
    </w:p>
    <w:p w:rsidR="00BB274D" w:rsidRDefault="00BB274D" w:rsidP="00BB274D">
      <w:pPr>
        <w:pStyle w:val="ListParagraph"/>
        <w:numPr>
          <w:ilvl w:val="1"/>
          <w:numId w:val="2"/>
        </w:numPr>
      </w:pPr>
      <w:r>
        <w:t>Board Action:  All board members presented voted yes to accept and approve the report</w:t>
      </w:r>
    </w:p>
    <w:p w:rsidR="00052891" w:rsidRDefault="00727F08" w:rsidP="00BB274D">
      <w:pPr>
        <w:ind w:left="7200" w:hanging="7200"/>
      </w:pPr>
      <w:r>
        <w:tab/>
      </w:r>
    </w:p>
    <w:p w:rsidR="00A6539B" w:rsidRDefault="008C0AC9" w:rsidP="008C0AC9">
      <w:pPr>
        <w:ind w:left="7200" w:hanging="7200"/>
      </w:pPr>
      <w:r>
        <w:t>Presentation of Selection of Auditor (Action Item)</w:t>
      </w:r>
    </w:p>
    <w:p w:rsidR="008C0AC9" w:rsidRDefault="00727F08" w:rsidP="008C0AC9">
      <w:pPr>
        <w:ind w:left="7200" w:hanging="7200"/>
      </w:pPr>
      <w:r>
        <w:tab/>
      </w:r>
    </w:p>
    <w:p w:rsidR="00BB274D" w:rsidRDefault="00BB274D" w:rsidP="00BB274D">
      <w:pPr>
        <w:pStyle w:val="ListParagraph"/>
        <w:numPr>
          <w:ilvl w:val="0"/>
          <w:numId w:val="2"/>
        </w:numPr>
      </w:pPr>
      <w:r>
        <w:t>Presentation made by Beth Brenner-Josef</w:t>
      </w:r>
    </w:p>
    <w:p w:rsidR="00BB274D" w:rsidRDefault="00BB274D" w:rsidP="00BB274D">
      <w:pPr>
        <w:pStyle w:val="ListParagraph"/>
        <w:numPr>
          <w:ilvl w:val="0"/>
          <w:numId w:val="2"/>
        </w:numPr>
      </w:pPr>
      <w:r>
        <w:t>No public comments were made</w:t>
      </w:r>
    </w:p>
    <w:p w:rsidR="00BB274D" w:rsidRDefault="00BB274D" w:rsidP="00BB274D">
      <w:pPr>
        <w:pStyle w:val="ListParagraph"/>
        <w:numPr>
          <w:ilvl w:val="0"/>
          <w:numId w:val="2"/>
        </w:numPr>
      </w:pPr>
      <w:r>
        <w:t>Board discussed and posed questions to Beth Brenner-Josef</w:t>
      </w:r>
    </w:p>
    <w:p w:rsidR="00BB274D" w:rsidRDefault="00BB274D" w:rsidP="00BB274D">
      <w:pPr>
        <w:pStyle w:val="ListParagraph"/>
        <w:numPr>
          <w:ilvl w:val="0"/>
          <w:numId w:val="2"/>
        </w:numPr>
      </w:pPr>
      <w:r>
        <w:lastRenderedPageBreak/>
        <w:t>Board Approval</w:t>
      </w:r>
    </w:p>
    <w:p w:rsidR="00BB274D" w:rsidRDefault="00BB274D" w:rsidP="00BB274D">
      <w:pPr>
        <w:pStyle w:val="ListParagraph"/>
        <w:numPr>
          <w:ilvl w:val="1"/>
          <w:numId w:val="2"/>
        </w:numPr>
      </w:pPr>
      <w:r>
        <w:t>Motion to accept and approve the report:  Isaac Abid</w:t>
      </w:r>
    </w:p>
    <w:p w:rsidR="00BB274D" w:rsidRDefault="00BB274D" w:rsidP="00BB274D">
      <w:pPr>
        <w:pStyle w:val="ListParagraph"/>
        <w:numPr>
          <w:ilvl w:val="1"/>
          <w:numId w:val="2"/>
        </w:numPr>
      </w:pPr>
      <w:r>
        <w:t>Second Motion:  Brightstar Olsen</w:t>
      </w:r>
    </w:p>
    <w:p w:rsidR="00BB274D" w:rsidRDefault="00BB274D" w:rsidP="00BB274D">
      <w:pPr>
        <w:pStyle w:val="ListParagraph"/>
        <w:numPr>
          <w:ilvl w:val="1"/>
          <w:numId w:val="2"/>
        </w:numPr>
      </w:pPr>
      <w:r>
        <w:t>Board Action:  All board members presented voted yes to accept and approve the report</w:t>
      </w:r>
    </w:p>
    <w:p w:rsidR="00002F4E" w:rsidRDefault="00002F4E" w:rsidP="000C69FF"/>
    <w:p w:rsidR="00BB274D" w:rsidRDefault="00A062CF" w:rsidP="00BB274D">
      <w:r>
        <w:t xml:space="preserve">Presentation and Approval of the </w:t>
      </w:r>
      <w:r w:rsidR="000C69FF">
        <w:t>Annual Safety Plan (Action Item)</w:t>
      </w:r>
      <w:r w:rsidR="000C69FF">
        <w:tab/>
      </w:r>
      <w:r w:rsidR="00727F08">
        <w:tab/>
      </w:r>
    </w:p>
    <w:p w:rsidR="00A6539B" w:rsidRDefault="00A6539B" w:rsidP="00BB274D"/>
    <w:p w:rsidR="00BB274D" w:rsidRDefault="00BB274D" w:rsidP="00BB274D">
      <w:pPr>
        <w:pStyle w:val="ListParagraph"/>
        <w:numPr>
          <w:ilvl w:val="0"/>
          <w:numId w:val="2"/>
        </w:numPr>
      </w:pPr>
      <w:r>
        <w:t>Presentation made by Walter Harris</w:t>
      </w:r>
    </w:p>
    <w:p w:rsidR="00BB274D" w:rsidRDefault="00BB274D" w:rsidP="00BB274D">
      <w:pPr>
        <w:pStyle w:val="ListParagraph"/>
        <w:numPr>
          <w:ilvl w:val="0"/>
          <w:numId w:val="2"/>
        </w:numPr>
      </w:pPr>
      <w:r>
        <w:t>No public comments were made</w:t>
      </w:r>
    </w:p>
    <w:p w:rsidR="00BB274D" w:rsidRDefault="00BB274D" w:rsidP="00BB274D"/>
    <w:p w:rsidR="00BB274D" w:rsidRDefault="00BB274D" w:rsidP="00BB274D"/>
    <w:p w:rsidR="00BB274D" w:rsidRDefault="00BB274D" w:rsidP="00BB274D"/>
    <w:p w:rsidR="00BB274D" w:rsidRDefault="00BB274D" w:rsidP="00BB274D">
      <w:pPr>
        <w:pStyle w:val="ListParagraph"/>
        <w:numPr>
          <w:ilvl w:val="0"/>
          <w:numId w:val="2"/>
        </w:numPr>
      </w:pPr>
      <w:r>
        <w:t>Board discussed and posed questions to Walter Harris.  Board expressed appreciation and acknowledged the challenges of such a plan given the school’s location in downtown Oakland and the related costs for safety.</w:t>
      </w:r>
    </w:p>
    <w:p w:rsidR="00BB274D" w:rsidRDefault="00BB274D" w:rsidP="00BB274D">
      <w:pPr>
        <w:pStyle w:val="ListParagraph"/>
        <w:numPr>
          <w:ilvl w:val="0"/>
          <w:numId w:val="2"/>
        </w:numPr>
      </w:pPr>
      <w:r>
        <w:t>Board Approval</w:t>
      </w:r>
    </w:p>
    <w:p w:rsidR="00BB274D" w:rsidRDefault="00BB274D" w:rsidP="00BB274D">
      <w:pPr>
        <w:pStyle w:val="ListParagraph"/>
        <w:numPr>
          <w:ilvl w:val="1"/>
          <w:numId w:val="2"/>
        </w:numPr>
      </w:pPr>
      <w:r>
        <w:t>Motion to accept and approve the report:  Isaac Abid</w:t>
      </w:r>
    </w:p>
    <w:p w:rsidR="00BB274D" w:rsidRDefault="00BB274D" w:rsidP="00BB274D">
      <w:pPr>
        <w:pStyle w:val="ListParagraph"/>
        <w:numPr>
          <w:ilvl w:val="1"/>
          <w:numId w:val="2"/>
        </w:numPr>
      </w:pPr>
      <w:r>
        <w:t>Second Motion:  Brightstar Olsen</w:t>
      </w:r>
    </w:p>
    <w:p w:rsidR="00BB274D" w:rsidRDefault="00BB274D" w:rsidP="00BB274D">
      <w:pPr>
        <w:pStyle w:val="ListParagraph"/>
        <w:numPr>
          <w:ilvl w:val="1"/>
          <w:numId w:val="2"/>
        </w:numPr>
      </w:pPr>
      <w:r>
        <w:t>Board Action:  All board members presented voted yes to accept and approve the report</w:t>
      </w:r>
    </w:p>
    <w:p w:rsidR="00A062CF" w:rsidRDefault="00A062CF" w:rsidP="000C69FF">
      <w:r>
        <w:tab/>
      </w:r>
    </w:p>
    <w:p w:rsidR="00A6539B" w:rsidRDefault="00880071" w:rsidP="00A6539B">
      <w:r w:rsidRPr="00880071">
        <w:t xml:space="preserve">Update on </w:t>
      </w:r>
      <w:r w:rsidR="000C69FF" w:rsidRPr="00880071">
        <w:t>Metamorphosis</w:t>
      </w:r>
      <w:r w:rsidR="00600207">
        <w:t xml:space="preserve"> and Fundraising</w:t>
      </w:r>
      <w:r w:rsidR="00A062CF" w:rsidRPr="00880071">
        <w:t xml:space="preserve"> </w:t>
      </w:r>
      <w:r w:rsidR="00600207">
        <w:tab/>
      </w:r>
      <w:r w:rsidR="00A062CF" w:rsidRPr="00880071">
        <w:tab/>
      </w:r>
      <w:r w:rsidR="00A062CF" w:rsidRPr="00880071">
        <w:tab/>
      </w:r>
      <w:r w:rsidR="00A062CF" w:rsidRPr="00880071">
        <w:tab/>
      </w:r>
      <w:r w:rsidR="00A062CF" w:rsidRPr="00880071">
        <w:tab/>
      </w:r>
    </w:p>
    <w:p w:rsidR="00A6539B" w:rsidRDefault="00A6539B" w:rsidP="00A6539B"/>
    <w:p w:rsidR="00BB274D" w:rsidRDefault="00BB274D" w:rsidP="00A6539B">
      <w:pPr>
        <w:pStyle w:val="ListParagraph"/>
        <w:numPr>
          <w:ilvl w:val="0"/>
          <w:numId w:val="11"/>
        </w:numPr>
      </w:pPr>
      <w:r>
        <w:t>Updates shared by Mike Oz</w:t>
      </w:r>
    </w:p>
    <w:p w:rsidR="00BB274D" w:rsidRDefault="00BB274D" w:rsidP="00880071">
      <w:pPr>
        <w:pStyle w:val="ListParagraph"/>
        <w:numPr>
          <w:ilvl w:val="0"/>
          <w:numId w:val="2"/>
        </w:numPr>
      </w:pPr>
      <w:r>
        <w:t>Presentation attached</w:t>
      </w:r>
    </w:p>
    <w:p w:rsidR="00880071" w:rsidRDefault="00BB274D" w:rsidP="00880071">
      <w:pPr>
        <w:pStyle w:val="ListParagraph"/>
        <w:numPr>
          <w:ilvl w:val="0"/>
          <w:numId w:val="2"/>
        </w:numPr>
      </w:pPr>
      <w:r>
        <w:t xml:space="preserve">No public comments were made </w:t>
      </w:r>
    </w:p>
    <w:p w:rsidR="00880071" w:rsidRDefault="00880071" w:rsidP="00880071">
      <w:pPr>
        <w:pStyle w:val="ListParagraph"/>
        <w:numPr>
          <w:ilvl w:val="0"/>
          <w:numId w:val="2"/>
        </w:numPr>
      </w:pPr>
      <w:r>
        <w:t xml:space="preserve">Board </w:t>
      </w:r>
      <w:r w:rsidR="00BB274D">
        <w:t>di</w:t>
      </w:r>
      <w:r w:rsidR="00A6539B">
        <w:t>s</w:t>
      </w:r>
      <w:r w:rsidR="00BB274D">
        <w:t>cussed</w:t>
      </w:r>
    </w:p>
    <w:p w:rsidR="00880071" w:rsidRDefault="00880071" w:rsidP="00880071"/>
    <w:p w:rsidR="00BB274D" w:rsidRDefault="00880071" w:rsidP="00880071">
      <w:r>
        <w:t>Adjourn</w:t>
      </w:r>
      <w:r>
        <w:tab/>
      </w:r>
      <w:r>
        <w:tab/>
      </w:r>
      <w:r>
        <w:tab/>
      </w:r>
      <w:r>
        <w:tab/>
      </w:r>
      <w:r>
        <w:tab/>
      </w:r>
      <w:r>
        <w:tab/>
      </w:r>
      <w:r>
        <w:tab/>
      </w:r>
      <w:r>
        <w:tab/>
      </w:r>
      <w:r>
        <w:tab/>
      </w:r>
    </w:p>
    <w:p w:rsidR="00880071" w:rsidRDefault="00BB274D" w:rsidP="00BB274D">
      <w:pPr>
        <w:pStyle w:val="ListParagraph"/>
        <w:numPr>
          <w:ilvl w:val="0"/>
          <w:numId w:val="2"/>
        </w:numPr>
      </w:pPr>
      <w:r>
        <w:t xml:space="preserve">Meeting </w:t>
      </w:r>
      <w:r w:rsidR="00A6539B">
        <w:t>adjourned</w:t>
      </w:r>
      <w:r>
        <w:t xml:space="preserve"> by </w:t>
      </w:r>
      <w:proofErr w:type="spellStart"/>
      <w:r w:rsidR="00880071">
        <w:t>Safia</w:t>
      </w:r>
      <w:proofErr w:type="spellEnd"/>
      <w:r w:rsidR="00880071">
        <w:t xml:space="preserve"> Fasah</w:t>
      </w:r>
      <w:r>
        <w:t xml:space="preserve"> at </w:t>
      </w:r>
      <w:r w:rsidR="00A6539B">
        <w:t>6:20</w:t>
      </w:r>
    </w:p>
    <w:p w:rsidR="00880071" w:rsidRDefault="00880071" w:rsidP="00880071"/>
    <w:p w:rsidR="00880071" w:rsidRPr="00880071" w:rsidRDefault="000A052D" w:rsidP="000C69FF">
      <w:pPr>
        <w:rPr>
          <w:i/>
          <w:iCs/>
        </w:rPr>
      </w:pPr>
      <w:r>
        <w:rPr>
          <w:noProof/>
        </w:rPr>
        <mc:AlternateContent>
          <mc:Choice Requires="wps">
            <w:drawing>
              <wp:anchor distT="0" distB="0" distL="0" distR="0" simplePos="0" relativeHeight="251679744" behindDoc="1" locked="0" layoutInCell="1" allowOverlap="1" wp14:anchorId="085391A3" wp14:editId="0906C3A7">
                <wp:simplePos x="0" y="0"/>
                <wp:positionH relativeFrom="page">
                  <wp:posOffset>914400</wp:posOffset>
                </wp:positionH>
                <wp:positionV relativeFrom="page">
                  <wp:posOffset>8298815</wp:posOffset>
                </wp:positionV>
                <wp:extent cx="6337300" cy="1282700"/>
                <wp:effectExtent l="0" t="0" r="0" b="0"/>
                <wp:wrapNone/>
                <wp:docPr id="94940888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6"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type w14:anchorId="085391A3" id="_x0000_t202" coordsize="21600,21600" o:spt="202" path="m,l,21600r21600,l21600,xe">
                <v:stroke joinstyle="miter"/>
                <v:path gradientshapeok="t" o:connecttype="rect"/>
              </v:shapetype>
              <v:shape id="Textbox 82" o:spid="_x0000_s1026" type="#_x0000_t202" style="position:absolute;margin-left:1in;margin-top:653.45pt;width:499pt;height:101pt;z-index:-251636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8"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rsidR="000C69FF" w:rsidRDefault="000C69FF" w:rsidP="000C69FF"/>
    <w:p w:rsidR="00880071" w:rsidRDefault="00880071" w:rsidP="000C69FF"/>
    <w:p w:rsidR="00880071" w:rsidRDefault="00880071" w:rsidP="000C69FF"/>
    <w:p w:rsidR="00880071" w:rsidRDefault="00880071" w:rsidP="000C69FF"/>
    <w:p w:rsidR="00880071" w:rsidRDefault="00880071" w:rsidP="000C69FF"/>
    <w:p w:rsidR="00880071" w:rsidRDefault="00880071" w:rsidP="000C69FF"/>
    <w:p w:rsidR="00880071" w:rsidRDefault="00880071"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0C69FF" w:rsidRPr="00AD60E3" w:rsidRDefault="000C69FF" w:rsidP="00AD60E3">
      <w:pPr>
        <w:rPr>
          <w:b/>
          <w:bCs/>
        </w:rPr>
      </w:pPr>
      <w:r w:rsidRPr="00B84BF9">
        <w:rPr>
          <w:b/>
          <w:bCs/>
          <w:noProof/>
        </w:rPr>
        <w:drawing>
          <wp:anchor distT="0" distB="0" distL="0" distR="0" simplePos="0" relativeHeight="251675648" behindDoc="1" locked="0" layoutInCell="1" allowOverlap="1" wp14:anchorId="0DE00857" wp14:editId="66ACA6E1">
            <wp:simplePos x="0" y="0"/>
            <wp:positionH relativeFrom="page">
              <wp:posOffset>914400</wp:posOffset>
            </wp:positionH>
            <wp:positionV relativeFrom="page">
              <wp:posOffset>639445</wp:posOffset>
            </wp:positionV>
            <wp:extent cx="885825" cy="457200"/>
            <wp:effectExtent l="0" t="0" r="0" b="0"/>
            <wp:wrapNone/>
            <wp:docPr id="8160610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600207" w:rsidRDefault="00600207" w:rsidP="000C69FF">
      <w:pPr>
        <w:pBdr>
          <w:bottom w:val="single" w:sz="12" w:space="1" w:color="auto"/>
        </w:pBdr>
      </w:pPr>
    </w:p>
    <w:p w:rsidR="00600207" w:rsidRDefault="00600207" w:rsidP="000C69FF">
      <w:pPr>
        <w:pBdr>
          <w:bottom w:val="single" w:sz="12" w:space="1" w:color="auto"/>
        </w:pBdr>
      </w:pPr>
    </w:p>
    <w:p w:rsidR="000C69FF" w:rsidRPr="000C69FF" w:rsidRDefault="000C69FF" w:rsidP="000C69FF">
      <w:r w:rsidRPr="00B84BF9">
        <w:rPr>
          <w:b/>
          <w:bCs/>
          <w:noProof/>
        </w:rPr>
        <w:drawing>
          <wp:anchor distT="0" distB="0" distL="0" distR="0" simplePos="0" relativeHeight="251677696" behindDoc="1" locked="0" layoutInCell="1" allowOverlap="1" wp14:anchorId="263E880C" wp14:editId="47F5E896">
            <wp:simplePos x="0" y="0"/>
            <wp:positionH relativeFrom="page">
              <wp:posOffset>914400</wp:posOffset>
            </wp:positionH>
            <wp:positionV relativeFrom="page">
              <wp:posOffset>639445</wp:posOffset>
            </wp:positionV>
            <wp:extent cx="885825" cy="457200"/>
            <wp:effectExtent l="0" t="0" r="0" b="0"/>
            <wp:wrapNone/>
            <wp:docPr id="1138259267"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B84BF9" w:rsidRPr="001E7747" w:rsidRDefault="00B84BF9" w:rsidP="001E7747">
      <w:pPr>
        <w:ind w:left="360"/>
        <w:rPr>
          <w:b/>
          <w:bCs/>
        </w:rPr>
      </w:pPr>
      <w:r w:rsidRPr="001E7747">
        <w:rPr>
          <w:b/>
          <w:bCs/>
        </w:rPr>
        <w:t>Meeting Norms</w:t>
      </w:r>
    </w:p>
    <w:p w:rsidR="00B84BF9" w:rsidRDefault="00B84BF9" w:rsidP="001E7747">
      <w:pPr>
        <w:rPr>
          <w:b/>
          <w:bCs/>
        </w:rPr>
      </w:pPr>
    </w:p>
    <w:p w:rsidR="00B84BF9" w:rsidRDefault="00B84BF9" w:rsidP="001E7747">
      <w:pPr>
        <w:pStyle w:val="ListParagraph"/>
        <w:numPr>
          <w:ilvl w:val="0"/>
          <w:numId w:val="5"/>
        </w:numPr>
        <w:jc w:val="both"/>
        <w:rPr>
          <w:rFonts w:ascii="Arial" w:hAnsi="Arial" w:cs="Arial"/>
        </w:rPr>
      </w:pPr>
      <w:r w:rsidRPr="001E7747">
        <w:rPr>
          <w:rFonts w:ascii="Arial" w:hAnsi="Arial" w:cs="Arial"/>
        </w:rPr>
        <w:t>The Board recognizes the importance of all stakeholder voices at OSA.  Collaboration and community are essential to the viability of our school</w:t>
      </w:r>
      <w:r w:rsidR="001E7747">
        <w:rPr>
          <w:rFonts w:ascii="Arial" w:hAnsi="Arial" w:cs="Arial"/>
        </w:rPr>
        <w:t>.</w:t>
      </w:r>
    </w:p>
    <w:p w:rsidR="001E7747" w:rsidRPr="001E7747" w:rsidRDefault="001E7747" w:rsidP="001E7747">
      <w:pPr>
        <w:ind w:left="360"/>
        <w:jc w:val="both"/>
        <w:rPr>
          <w:rFonts w:ascii="Arial" w:hAnsi="Arial" w:cs="Arial"/>
        </w:rPr>
      </w:pPr>
    </w:p>
    <w:p w:rsidR="001E7747" w:rsidRDefault="00B84BF9" w:rsidP="001E7747">
      <w:pPr>
        <w:pStyle w:val="ListParagraph"/>
        <w:numPr>
          <w:ilvl w:val="0"/>
          <w:numId w:val="5"/>
        </w:numPr>
        <w:spacing w:before="126"/>
        <w:ind w:right="355"/>
        <w:jc w:val="both"/>
        <w:rPr>
          <w:rFonts w:ascii="Arial" w:hAnsi="Arial" w:cs="Arial"/>
        </w:rPr>
      </w:pPr>
      <w:r w:rsidRPr="001E7747">
        <w:rPr>
          <w:rFonts w:ascii="Arial" w:hAnsi="Arial" w:cs="Arial"/>
        </w:rPr>
        <w:t>The purpose of this meeting is for our</w:t>
      </w:r>
      <w:r w:rsidR="001E7747">
        <w:rPr>
          <w:rFonts w:ascii="Arial" w:hAnsi="Arial" w:cs="Arial"/>
        </w:rPr>
        <w:t xml:space="preserve"> Board of Directors to meet with each other and conduct school business, as well as to receive input from the school staff and the community via public comment.</w:t>
      </w:r>
    </w:p>
    <w:p w:rsidR="001E7747" w:rsidRPr="001E7747" w:rsidRDefault="001E7747" w:rsidP="001E7747">
      <w:pPr>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To protect student and employee privacy, please refrain from using the name or any information that could imply the identity of any student or employee.</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Chair may institute a reasonable time limit for all speakers prior to the beginning of public comment.  To be sure of hearing from a variety of people, minutes may not be transferred to other speakers.</w:t>
      </w:r>
    </w:p>
    <w:p w:rsidR="001E7747" w:rsidRDefault="001E7747" w:rsidP="001E7747">
      <w:pPr>
        <w:pStyle w:val="ListParagraph"/>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cannot respond to public comment on non-agenda items.  This does not mean that the Board is not listening.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students.</w:t>
      </w:r>
    </w:p>
    <w:p w:rsidR="001E7747" w:rsidRPr="001E7747" w:rsidRDefault="001E7747" w:rsidP="001E7747">
      <w:pPr>
        <w:pStyle w:val="ListParagraph"/>
        <w:rPr>
          <w:rFonts w:ascii="Arial" w:hAnsi="Arial" w:cs="Arial"/>
        </w:rPr>
      </w:pPr>
    </w:p>
    <w:p w:rsidR="001E7747" w:rsidRDefault="000A052D" w:rsidP="001E7747">
      <w:pPr>
        <w:spacing w:before="126"/>
        <w:ind w:right="355"/>
        <w:jc w:val="both"/>
        <w:rPr>
          <w:rFonts w:ascii="Arial" w:hAnsi="Arial" w:cs="Arial"/>
        </w:rPr>
      </w:pPr>
      <w:r>
        <w:rPr>
          <w:noProof/>
        </w:rPr>
        <mc:AlternateContent>
          <mc:Choice Requires="wps">
            <w:drawing>
              <wp:anchor distT="0" distB="0" distL="0" distR="0" simplePos="0" relativeHeight="251681792" behindDoc="1" locked="0" layoutInCell="1" allowOverlap="1" wp14:anchorId="085391A3" wp14:editId="0906C3A7">
                <wp:simplePos x="0" y="0"/>
                <wp:positionH relativeFrom="page">
                  <wp:posOffset>914400</wp:posOffset>
                </wp:positionH>
                <wp:positionV relativeFrom="page">
                  <wp:posOffset>8373745</wp:posOffset>
                </wp:positionV>
                <wp:extent cx="6337300" cy="1282700"/>
                <wp:effectExtent l="0" t="0" r="0" b="0"/>
                <wp:wrapNone/>
                <wp:docPr id="1962185704"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0"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7" type="#_x0000_t202" style="position:absolute;left:0;text-align:left;margin-left:1in;margin-top:659.35pt;width:499pt;height:101pt;z-index:-25163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2"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3">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 w:rsidR="001E7747" w:rsidRDefault="001E7747" w:rsidP="001E7747"/>
    <w:p w:rsidR="001E7747" w:rsidRDefault="001E7747" w:rsidP="001E7747">
      <w:pPr>
        <w:pBdr>
          <w:bottom w:val="single" w:sz="12" w:space="1" w:color="auto"/>
        </w:pBdr>
      </w:pPr>
    </w:p>
    <w:p w:rsidR="001E7747" w:rsidRDefault="001E7747" w:rsidP="001E7747">
      <w:pPr>
        <w:pBdr>
          <w:bottom w:val="single" w:sz="12" w:space="1" w:color="auto"/>
        </w:pBdr>
      </w:pPr>
    </w:p>
    <w:p w:rsidR="001E7747" w:rsidRDefault="001E7747" w:rsidP="001E7747">
      <w:r w:rsidRPr="00B84BF9">
        <w:rPr>
          <w:b/>
          <w:bCs/>
          <w:noProof/>
        </w:rPr>
        <w:drawing>
          <wp:anchor distT="0" distB="0" distL="0" distR="0" simplePos="0" relativeHeight="251667456" behindDoc="1" locked="0" layoutInCell="1" allowOverlap="1" wp14:anchorId="71D66846" wp14:editId="496B2D48">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Pr="001E7747" w:rsidRDefault="001E7747" w:rsidP="001E7747">
      <w:r>
        <w:rPr>
          <w:b/>
          <w:bCs/>
        </w:rPr>
        <w:t>Land Acknowledgement</w:t>
      </w:r>
    </w:p>
    <w:p w:rsidR="001E7747" w:rsidRDefault="001E7747" w:rsidP="001E7747">
      <w:pPr>
        <w:rPr>
          <w:b/>
          <w:bCs/>
        </w:rPr>
      </w:pPr>
    </w:p>
    <w:p w:rsidR="001E7747" w:rsidRDefault="001E7747" w:rsidP="001E7747">
      <w:pPr>
        <w:spacing w:before="126"/>
        <w:ind w:right="355"/>
        <w:jc w:val="both"/>
        <w:rPr>
          <w:rFonts w:ascii="Arial" w:hAnsi="Arial" w:cs="Arial"/>
        </w:rPr>
      </w:pPr>
      <w:r>
        <w:rPr>
          <w:rFonts w:ascii="Arial" w:hAnsi="Arial" w:cs="Arial"/>
        </w:rPr>
        <w:t xml:space="preserve">OSA is situated on </w:t>
      </w:r>
      <w:proofErr w:type="spellStart"/>
      <w:r>
        <w:rPr>
          <w:rFonts w:ascii="Arial" w:hAnsi="Arial" w:cs="Arial"/>
        </w:rPr>
        <w:t>Huichin</w:t>
      </w:r>
      <w:proofErr w:type="spellEnd"/>
      <w:r>
        <w:rPr>
          <w:rFonts w:ascii="Arial" w:hAnsi="Arial" w:cs="Arial"/>
        </w:rPr>
        <w:t xml:space="preserve">, the unceded territories of the </w:t>
      </w:r>
      <w:proofErr w:type="spellStart"/>
      <w:r>
        <w:rPr>
          <w:rFonts w:ascii="Arial" w:hAnsi="Arial" w:cs="Arial"/>
        </w:rPr>
        <w:t>Chochenyo</w:t>
      </w:r>
      <w:proofErr w:type="spellEnd"/>
      <w:r>
        <w:rPr>
          <w:rFonts w:ascii="Arial" w:hAnsi="Arial" w:cs="Arial"/>
        </w:rPr>
        <w:t xml:space="preserve">-speaking </w:t>
      </w:r>
      <w:proofErr w:type="spellStart"/>
      <w:r>
        <w:rPr>
          <w:rFonts w:ascii="Arial" w:hAnsi="Arial" w:cs="Arial"/>
        </w:rPr>
        <w:t>Lisjan</w:t>
      </w:r>
      <w:proofErr w:type="spellEnd"/>
      <w:r>
        <w:rPr>
          <w:rFonts w:ascii="Arial" w:hAnsi="Arial" w:cs="Arial"/>
        </w:rPr>
        <w:t xml:space="preserve"> Ohlone peoples, who have lived upon this land since the beginning of time.  Indigenous peoples – in California, the Americas, and around the world – are still 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To this end, we as a community strive to honor the Indigenous members of our community, uplift their voices and contributions to arts and culture, center Indigenous peoples’ worldviews in our classrooms, and support Indigenous sovereignty everywhere.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This land acknowledgement is a small act in supporting indigenous communities and centering the Justice, Equity, Diversity, and inclusion work within the Oakland School for the Arts.  Solidarity with indigenous nations can include:</w:t>
      </w:r>
    </w:p>
    <w:p w:rsidR="001E7747" w:rsidRDefault="001E7747" w:rsidP="001E7747">
      <w:pPr>
        <w:spacing w:before="126"/>
        <w:ind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Donating time and money to Indigenous-led Organizations;</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Amplifying the voices of Indigenous people leading grassroots change movements; and</w:t>
      </w:r>
    </w:p>
    <w:p w:rsidR="001E7747" w:rsidRPr="001E7747" w:rsidRDefault="001E7747" w:rsidP="001E7747">
      <w:pPr>
        <w:spacing w:before="126"/>
        <w:ind w:left="360" w:right="355"/>
        <w:jc w:val="both"/>
        <w:rPr>
          <w:rFonts w:ascii="Arial" w:hAnsi="Arial" w:cs="Arial"/>
        </w:rPr>
      </w:pPr>
    </w:p>
    <w:p w:rsidR="001E7747" w:rsidRPr="001E7747" w:rsidRDefault="001E7747" w:rsidP="001E7747">
      <w:pPr>
        <w:pStyle w:val="ListParagraph"/>
        <w:numPr>
          <w:ilvl w:val="0"/>
          <w:numId w:val="6"/>
        </w:numPr>
        <w:spacing w:before="126"/>
        <w:ind w:right="355"/>
        <w:jc w:val="both"/>
        <w:rPr>
          <w:rFonts w:ascii="Arial" w:hAnsi="Arial" w:cs="Arial"/>
        </w:rPr>
      </w:pPr>
      <w:r>
        <w:rPr>
          <w:rFonts w:ascii="Arial" w:hAnsi="Arial" w:cs="Arial"/>
        </w:rPr>
        <w:t>Returning land.</w:t>
      </w:r>
    </w:p>
    <w:p w:rsidR="001E7747" w:rsidRPr="001E7747" w:rsidRDefault="001E7747" w:rsidP="001E7747">
      <w:pPr>
        <w:spacing w:line="350" w:lineRule="auto"/>
        <w:ind w:right="17"/>
        <w:rPr>
          <w:rFonts w:ascii="Arial" w:hAnsi="Arial" w:cs="Arial"/>
        </w:rPr>
      </w:pPr>
    </w:p>
    <w:p w:rsidR="001E7747" w:rsidRDefault="001E7747" w:rsidP="001E7747"/>
    <w:p w:rsidR="00B84BF9" w:rsidRDefault="00B84BF9" w:rsidP="001E7747"/>
    <w:p w:rsidR="000A052D" w:rsidRDefault="000A052D" w:rsidP="001E7747"/>
    <w:p w:rsidR="000A052D" w:rsidRPr="00B84BF9" w:rsidRDefault="000A052D" w:rsidP="001E7747">
      <w:r>
        <w:rPr>
          <w:noProof/>
        </w:rPr>
        <mc:AlternateContent>
          <mc:Choice Requires="wps">
            <w:drawing>
              <wp:anchor distT="0" distB="0" distL="0" distR="0" simplePos="0" relativeHeight="251683840" behindDoc="1" locked="0" layoutInCell="1" allowOverlap="1" wp14:anchorId="085391A3" wp14:editId="0906C3A7">
                <wp:simplePos x="0" y="0"/>
                <wp:positionH relativeFrom="page">
                  <wp:posOffset>914400</wp:posOffset>
                </wp:positionH>
                <wp:positionV relativeFrom="page">
                  <wp:posOffset>8208645</wp:posOffset>
                </wp:positionV>
                <wp:extent cx="6337300" cy="1282700"/>
                <wp:effectExtent l="0" t="0" r="0" b="0"/>
                <wp:wrapNone/>
                <wp:docPr id="12634967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4"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5">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8" type="#_x0000_t202" style="position:absolute;margin-left:1in;margin-top:646.35pt;width:499pt;height:101pt;z-index:-251632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6"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sectPr w:rsidR="000A052D" w:rsidRPr="00B84BF9"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261D"/>
    <w:multiLevelType w:val="hybridMultilevel"/>
    <w:tmpl w:val="78DACDC4"/>
    <w:lvl w:ilvl="0" w:tplc="961AF9D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3C35"/>
    <w:multiLevelType w:val="hybridMultilevel"/>
    <w:tmpl w:val="12D0248E"/>
    <w:lvl w:ilvl="0" w:tplc="961AF9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82CA1"/>
    <w:multiLevelType w:val="hybridMultilevel"/>
    <w:tmpl w:val="CED8CA88"/>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7"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03128"/>
    <w:multiLevelType w:val="hybridMultilevel"/>
    <w:tmpl w:val="62EA232A"/>
    <w:lvl w:ilvl="0" w:tplc="B5B68CB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67FFE"/>
    <w:multiLevelType w:val="hybridMultilevel"/>
    <w:tmpl w:val="E8BC22B0"/>
    <w:lvl w:ilvl="0" w:tplc="4ECA0C52">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3178">
    <w:abstractNumId w:val="6"/>
  </w:num>
  <w:num w:numId="2" w16cid:durableId="533738407">
    <w:abstractNumId w:val="7"/>
  </w:num>
  <w:num w:numId="3" w16cid:durableId="1208178229">
    <w:abstractNumId w:val="9"/>
  </w:num>
  <w:num w:numId="4" w16cid:durableId="1965312486">
    <w:abstractNumId w:val="4"/>
  </w:num>
  <w:num w:numId="5" w16cid:durableId="1201478068">
    <w:abstractNumId w:val="5"/>
  </w:num>
  <w:num w:numId="6" w16cid:durableId="1911842265">
    <w:abstractNumId w:val="3"/>
  </w:num>
  <w:num w:numId="7" w16cid:durableId="1500316133">
    <w:abstractNumId w:val="1"/>
  </w:num>
  <w:num w:numId="8" w16cid:durableId="915282410">
    <w:abstractNumId w:val="8"/>
  </w:num>
  <w:num w:numId="9" w16cid:durableId="275841708">
    <w:abstractNumId w:val="10"/>
  </w:num>
  <w:num w:numId="10" w16cid:durableId="175732091">
    <w:abstractNumId w:val="0"/>
  </w:num>
  <w:num w:numId="11" w16cid:durableId="18201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02F4E"/>
    <w:rsid w:val="00052891"/>
    <w:rsid w:val="000A052D"/>
    <w:rsid w:val="000C69FF"/>
    <w:rsid w:val="00111364"/>
    <w:rsid w:val="001E7747"/>
    <w:rsid w:val="0037035F"/>
    <w:rsid w:val="003D6AFA"/>
    <w:rsid w:val="00494817"/>
    <w:rsid w:val="004C6B80"/>
    <w:rsid w:val="005B6D9D"/>
    <w:rsid w:val="005F19F0"/>
    <w:rsid w:val="00600207"/>
    <w:rsid w:val="00604515"/>
    <w:rsid w:val="00662CD0"/>
    <w:rsid w:val="006D1A23"/>
    <w:rsid w:val="00727F08"/>
    <w:rsid w:val="007307D2"/>
    <w:rsid w:val="007D204A"/>
    <w:rsid w:val="008034C5"/>
    <w:rsid w:val="00880071"/>
    <w:rsid w:val="008C0AC9"/>
    <w:rsid w:val="00A062CF"/>
    <w:rsid w:val="00A46544"/>
    <w:rsid w:val="00A6539B"/>
    <w:rsid w:val="00AD60E3"/>
    <w:rsid w:val="00B84BF9"/>
    <w:rsid w:val="00BB274D"/>
    <w:rsid w:val="00DC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CB66"/>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character" w:customStyle="1" w:styleId="Heading1Char">
    <w:name w:val="Heading 1 Char"/>
    <w:basedOn w:val="DefaultParagraphFont"/>
    <w:link w:val="Heading1"/>
    <w:uiPriority w:val="9"/>
    <w:rsid w:val="00662CD0"/>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2024-06-08T19:32:00Z</dcterms:created>
  <dcterms:modified xsi:type="dcterms:W3CDTF">2024-06-08T19:32:00Z</dcterms:modified>
</cp:coreProperties>
</file>